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77B3E" w14:textId="66D72D81" w:rsidR="008600F3" w:rsidRPr="008600F3" w:rsidRDefault="00B00267" w:rsidP="008600F3">
      <w:pPr>
        <w:rPr>
          <w:b/>
          <w:bCs/>
          <w:position w:val="6"/>
        </w:rPr>
      </w:pPr>
      <w:r>
        <w:rPr>
          <w:b/>
          <w:bCs/>
          <w:noProof/>
          <w:position w:val="6"/>
        </w:rPr>
        <mc:AlternateContent>
          <mc:Choice Requires="wps">
            <w:drawing>
              <wp:anchor distT="0" distB="0" distL="114300" distR="114300" simplePos="0" relativeHeight="251661312" behindDoc="0" locked="0" layoutInCell="1" allowOverlap="1" wp14:anchorId="5C682435" wp14:editId="05D566D8">
                <wp:simplePos x="0" y="0"/>
                <wp:positionH relativeFrom="column">
                  <wp:posOffset>-99695</wp:posOffset>
                </wp:positionH>
                <wp:positionV relativeFrom="paragraph">
                  <wp:posOffset>309880</wp:posOffset>
                </wp:positionV>
                <wp:extent cx="6877685" cy="0"/>
                <wp:effectExtent l="5080" t="6350" r="13335" b="12700"/>
                <wp:wrapNone/>
                <wp:docPr id="178833884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68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0F6027" id="_x0000_t32" coordsize="21600,21600" o:spt="32" o:oned="t" path="m,l21600,21600e" filled="f">
                <v:path arrowok="t" fillok="f" o:connecttype="none"/>
                <o:lock v:ext="edit" shapetype="t"/>
              </v:shapetype>
              <v:shape id="AutoShape 5" o:spid="_x0000_s1026" type="#_x0000_t32" style="position:absolute;margin-left:-7.85pt;margin-top:24.4pt;width:541.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"/>
            </w:pict>
          </mc:Fallback>
        </mc:AlternateContent>
      </w:r>
    </w:p>
    <w:p w14:paraId="63CFEFE0" w14:textId="527E61EE" w:rsidR="008600F3" w:rsidRDefault="00B00267" w:rsidP="008600F3">
      <w:pPr>
        <w:rPr>
          <w:b/>
          <w:bCs/>
        </w:rPr>
      </w:pPr>
      <w:r w:rsidRPr="008600F3">
        <w:rPr>
          <w:b/>
          <w:bCs/>
          <w:noProof/>
          <w:position w:val="6"/>
        </w:rPr>
        <w:drawing>
          <wp:anchor distT="0" distB="0" distL="114300" distR="114300" simplePos="0" relativeHeight="251645952" behindDoc="1" locked="0" layoutInCell="1" allowOverlap="1" wp14:anchorId="35462F9A" wp14:editId="7C9EEA63">
            <wp:simplePos x="0" y="0"/>
            <wp:positionH relativeFrom="margin">
              <wp:posOffset>1645285</wp:posOffset>
            </wp:positionH>
            <wp:positionV relativeFrom="margin">
              <wp:posOffset>408747</wp:posOffset>
            </wp:positionV>
            <wp:extent cx="3517900" cy="2346960"/>
            <wp:effectExtent l="0" t="0" r="0" b="0"/>
            <wp:wrapSquare wrapText="bothSides"/>
            <wp:docPr id="1642662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17900" cy="2346960"/>
                    </a:xfrm>
                    <a:prstGeom prst="rect">
                      <a:avLst/>
                    </a:prstGeom>
                    <a:noFill/>
                  </pic:spPr>
                </pic:pic>
              </a:graphicData>
            </a:graphic>
          </wp:anchor>
        </w:drawing>
      </w:r>
      <w:r>
        <w:rPr>
          <w:noProof/>
        </w:rPr>
        <mc:AlternateContent>
          <mc:Choice Requires="wps">
            <w:drawing>
              <wp:anchor distT="45720" distB="45720" distL="114300" distR="114300" simplePos="0" relativeHeight="251660288" behindDoc="0" locked="0" layoutInCell="1" allowOverlap="1" wp14:anchorId="03CCDDCB" wp14:editId="0FA54616">
                <wp:simplePos x="0" y="0"/>
                <wp:positionH relativeFrom="column">
                  <wp:posOffset>3707130</wp:posOffset>
                </wp:positionH>
                <wp:positionV relativeFrom="paragraph">
                  <wp:posOffset>224790</wp:posOffset>
                </wp:positionV>
                <wp:extent cx="1397000" cy="295910"/>
                <wp:effectExtent l="1905" t="0" r="1270" b="2540"/>
                <wp:wrapSquare wrapText="bothSides"/>
                <wp:docPr id="159455112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295910"/>
                        </a:xfrm>
                        <a:prstGeom prst="rect">
                          <a:avLst/>
                        </a:prstGeom>
                        <a:noFill/>
                        <a:ln>
                          <a:noFill/>
                        </a:ln>
                        <a:extLst>
                          <a:ext uri="{909E8E84-426E-40DD-AFC4-6F175D3DCCD1}">
                            <a14:hiddenFill xmlns:a14="http://schemas.microsoft.com/office/drawing/2010/main">
                              <a:solidFill>
                                <a:schemeClr val="tx2">
                                  <a:lumMod val="90000"/>
                                  <a:lumOff val="10000"/>
                                </a:schemeClr>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7135F34D" w14:textId="31690515" w:rsidR="008600F3" w:rsidRPr="00BE1BC2" w:rsidRDefault="008600F3" w:rsidP="008600F3">
                            <w:pPr>
                              <w:spacing w:after="0"/>
                              <w:jc w:val="center"/>
                              <w:rPr>
                                <w:b/>
                                <w:bCs/>
                                <w:color w:val="FFFF00"/>
                              </w:rPr>
                            </w:pPr>
                            <w:r w:rsidRPr="008600F3">
                              <w:rPr>
                                <w:b/>
                                <w:bCs/>
                                <w:color w:val="FFFF00"/>
                                <w:position w:val="6"/>
                              </w:rPr>
                              <w:t>SAISON 202</w:t>
                            </w:r>
                            <w:r w:rsidRPr="00BE1BC2">
                              <w:rPr>
                                <w:b/>
                                <w:bCs/>
                                <w:color w:val="FFFF00"/>
                                <w:position w:val="6"/>
                              </w:rPr>
                              <w:t>5</w:t>
                            </w:r>
                            <w:r w:rsidRPr="008600F3">
                              <w:rPr>
                                <w:b/>
                                <w:bCs/>
                                <w:color w:val="FFFF00"/>
                                <w:position w:val="6"/>
                              </w:rPr>
                              <w:t>-202</w:t>
                            </w:r>
                            <w:r w:rsidRPr="00BE1BC2">
                              <w:rPr>
                                <w:b/>
                                <w:bCs/>
                                <w:color w:val="FFFF00"/>
                                <w:position w:val="6"/>
                              </w:rPr>
                              <w:t>6</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CCDDCB" id="_x0000_t202" coordsize="21600,21600" o:spt="202" path="m,l,21600r21600,l21600,xe">
                <v:stroke joinstyle="miter"/>
                <v:path gradientshapeok="t" o:connecttype="rect"/>
              </v:shapetype>
              <v:shape id="Zone de texte 2" o:spid="_x0000_s1026" type="#_x0000_t202" style="position:absolute;margin-left:291.9pt;margin-top:17.7pt;width:110pt;height:23.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" filled="f" fillcolor="#153e64 [2911]" stroked="f" strokecolor="white [3212]">
                <v:textbox>
                  <w:txbxContent>
                    <w:p w14:paraId="7135F34D" w14:textId="31690515" w:rsidR="008600F3" w:rsidRPr="00BE1BC2" w:rsidRDefault="008600F3" w:rsidP="008600F3">
                      <w:pPr>
                        <w:spacing w:after="0"/>
                        <w:jc w:val="center"/>
                        <w:rPr>
                          <w:b/>
                          <w:bCs/>
                          <w:color w:val="FFFF00"/>
                        </w:rPr>
                      </w:pPr>
                      <w:r w:rsidRPr="008600F3">
                        <w:rPr>
                          <w:b/>
                          <w:bCs/>
                          <w:color w:val="FFFF00"/>
                          <w:position w:val="6"/>
                        </w:rPr>
                        <w:t>SAISON 202</w:t>
                      </w:r>
                      <w:r w:rsidRPr="00BE1BC2">
                        <w:rPr>
                          <w:b/>
                          <w:bCs/>
                          <w:color w:val="FFFF00"/>
                          <w:position w:val="6"/>
                        </w:rPr>
                        <w:t>5</w:t>
                      </w:r>
                      <w:r w:rsidRPr="008600F3">
                        <w:rPr>
                          <w:b/>
                          <w:bCs/>
                          <w:color w:val="FFFF00"/>
                          <w:position w:val="6"/>
                        </w:rPr>
                        <w:t>-202</w:t>
                      </w:r>
                      <w:r w:rsidRPr="00BE1BC2">
                        <w:rPr>
                          <w:b/>
                          <w:bCs/>
                          <w:color w:val="FFFF00"/>
                          <w:position w:val="6"/>
                        </w:rPr>
                        <w:t>6</w:t>
                      </w:r>
                    </w:p>
                  </w:txbxContent>
                </v:textbox>
                <w10:wrap type="square"/>
              </v:shape>
            </w:pict>
          </mc:Fallback>
        </mc:AlternateContent>
      </w:r>
    </w:p>
    <w:p w14:paraId="3FD8938D" w14:textId="5ADFAC71" w:rsidR="008600F3" w:rsidRDefault="008600F3" w:rsidP="008600F3">
      <w:pPr>
        <w:rPr>
          <w:b/>
          <w:bCs/>
        </w:rPr>
      </w:pPr>
    </w:p>
    <w:p w14:paraId="355B448E" w14:textId="6B9AFA0F" w:rsidR="008600F3" w:rsidRDefault="008600F3" w:rsidP="008600F3">
      <w:pPr>
        <w:rPr>
          <w:b/>
          <w:bCs/>
        </w:rPr>
      </w:pPr>
    </w:p>
    <w:p w14:paraId="04F5B9EF" w14:textId="57166E09" w:rsidR="008600F3" w:rsidRDefault="008600F3" w:rsidP="008600F3">
      <w:pPr>
        <w:rPr>
          <w:b/>
          <w:bCs/>
        </w:rPr>
      </w:pPr>
    </w:p>
    <w:p w14:paraId="063240DF" w14:textId="298C433C" w:rsidR="008600F3" w:rsidRDefault="008600F3" w:rsidP="008600F3">
      <w:pPr>
        <w:rPr>
          <w:b/>
          <w:bCs/>
        </w:rPr>
      </w:pPr>
    </w:p>
    <w:p w14:paraId="095C3AD8" w14:textId="535C9B94" w:rsidR="008600F3" w:rsidRDefault="008600F3" w:rsidP="008600F3">
      <w:pPr>
        <w:rPr>
          <w:b/>
          <w:bCs/>
        </w:rPr>
      </w:pPr>
    </w:p>
    <w:p w14:paraId="379DCF3B" w14:textId="779D9976" w:rsidR="008600F3" w:rsidRDefault="008600F3" w:rsidP="008600F3">
      <w:pPr>
        <w:rPr>
          <w:b/>
          <w:bCs/>
        </w:rPr>
      </w:pPr>
    </w:p>
    <w:p w14:paraId="47F354CD" w14:textId="77777777" w:rsidR="00021952" w:rsidRDefault="00021952" w:rsidP="008600F3"/>
    <w:p w14:paraId="4033F209" w14:textId="77777777" w:rsidR="00021952" w:rsidRDefault="00021952" w:rsidP="008600F3"/>
    <w:p w14:paraId="2DB4C330" w14:textId="5D09133D" w:rsidR="008600F3" w:rsidRDefault="008600F3" w:rsidP="008600F3">
      <w:r w:rsidRPr="008600F3">
        <w:t>Afin d’organiser au mieux ces compétitions pour la saison 202</w:t>
      </w:r>
      <w:r>
        <w:t>5</w:t>
      </w:r>
      <w:r w:rsidRPr="008600F3">
        <w:t>/202</w:t>
      </w:r>
      <w:r>
        <w:t>6</w:t>
      </w:r>
      <w:r w:rsidRPr="008600F3">
        <w:t xml:space="preserve">, </w:t>
      </w:r>
    </w:p>
    <w:p w14:paraId="0BC8B405" w14:textId="40396172" w:rsidR="008600F3" w:rsidRPr="008600F3" w:rsidRDefault="008600F3" w:rsidP="008600F3">
      <w:r w:rsidRPr="008600F3">
        <w:t>je vous propose les dates suivantes réservées au calendrier :</w:t>
      </w:r>
    </w:p>
    <w:p w14:paraId="2DAEED8C" w14:textId="0A8BAFB1" w:rsidR="008600F3" w:rsidRPr="008600F3" w:rsidRDefault="008600F3" w:rsidP="00BE1BC2">
      <w:pPr>
        <w:numPr>
          <w:ilvl w:val="0"/>
          <w:numId w:val="1"/>
        </w:numPr>
        <w:tabs>
          <w:tab w:val="num" w:pos="720"/>
        </w:tabs>
      </w:pPr>
      <w:r>
        <w:t>7</w:t>
      </w:r>
      <w:r w:rsidRPr="008600F3">
        <w:t xml:space="preserve"> dates pour le Championnat Vétérans </w:t>
      </w:r>
      <w:r>
        <w:t>par équipe</w:t>
      </w:r>
    </w:p>
    <w:p w14:paraId="2ADBE383" w14:textId="2F8A4438" w:rsidR="008600F3" w:rsidRPr="008600F3" w:rsidRDefault="008600F3" w:rsidP="00BE1BC2">
      <w:pPr>
        <w:numPr>
          <w:ilvl w:val="1"/>
          <w:numId w:val="1"/>
        </w:numPr>
        <w:tabs>
          <w:tab w:val="num" w:pos="1440"/>
        </w:tabs>
      </w:pPr>
      <w:r w:rsidRPr="008600F3">
        <w:t xml:space="preserve">Vendredi </w:t>
      </w:r>
      <w:r>
        <w:t>03</w:t>
      </w:r>
      <w:r w:rsidRPr="008600F3">
        <w:t>/</w:t>
      </w:r>
      <w:r>
        <w:t>10</w:t>
      </w:r>
      <w:r w:rsidRPr="008600F3">
        <w:t>/202</w:t>
      </w:r>
      <w:r>
        <w:t>5</w:t>
      </w:r>
      <w:r w:rsidRPr="008600F3">
        <w:t xml:space="preserve"> :  Journée 1</w:t>
      </w:r>
    </w:p>
    <w:p w14:paraId="50B3CF49" w14:textId="5649895E" w:rsidR="008600F3" w:rsidRPr="008600F3" w:rsidRDefault="008600F3" w:rsidP="00BE1BC2">
      <w:pPr>
        <w:numPr>
          <w:ilvl w:val="1"/>
          <w:numId w:val="1"/>
        </w:numPr>
        <w:tabs>
          <w:tab w:val="num" w:pos="1440"/>
        </w:tabs>
      </w:pPr>
      <w:r w:rsidRPr="008600F3">
        <w:t>Vendredi 0</w:t>
      </w:r>
      <w:r>
        <w:t>7</w:t>
      </w:r>
      <w:r w:rsidRPr="008600F3">
        <w:t>/11/202</w:t>
      </w:r>
      <w:r>
        <w:t>5</w:t>
      </w:r>
      <w:r w:rsidRPr="008600F3">
        <w:t xml:space="preserve"> : Journée 2</w:t>
      </w:r>
    </w:p>
    <w:p w14:paraId="1D24144A" w14:textId="7ABF42BE" w:rsidR="008600F3" w:rsidRPr="008600F3" w:rsidRDefault="008600F3" w:rsidP="00BE1BC2">
      <w:pPr>
        <w:numPr>
          <w:ilvl w:val="1"/>
          <w:numId w:val="1"/>
        </w:numPr>
        <w:tabs>
          <w:tab w:val="num" w:pos="1440"/>
        </w:tabs>
      </w:pPr>
      <w:r w:rsidRPr="008600F3">
        <w:t>Vendredi 0</w:t>
      </w:r>
      <w:r>
        <w:t>5</w:t>
      </w:r>
      <w:r w:rsidRPr="008600F3">
        <w:t>/12/202</w:t>
      </w:r>
      <w:r>
        <w:t>5</w:t>
      </w:r>
      <w:r w:rsidRPr="008600F3">
        <w:t xml:space="preserve"> :  Journée 3</w:t>
      </w:r>
    </w:p>
    <w:p w14:paraId="0C2B1C86" w14:textId="5E27AD58" w:rsidR="008600F3" w:rsidRPr="008600F3" w:rsidRDefault="008600F3" w:rsidP="00BE1BC2">
      <w:pPr>
        <w:numPr>
          <w:ilvl w:val="1"/>
          <w:numId w:val="1"/>
        </w:numPr>
        <w:tabs>
          <w:tab w:val="num" w:pos="1440"/>
        </w:tabs>
      </w:pPr>
      <w:r w:rsidRPr="008600F3">
        <w:t>Vendredi 2</w:t>
      </w:r>
      <w:r>
        <w:t>3</w:t>
      </w:r>
      <w:r w:rsidRPr="008600F3">
        <w:t>/</w:t>
      </w:r>
      <w:r>
        <w:t>01</w:t>
      </w:r>
      <w:r w:rsidRPr="008600F3">
        <w:t>/202</w:t>
      </w:r>
      <w:r>
        <w:t>6</w:t>
      </w:r>
      <w:r w:rsidRPr="008600F3">
        <w:t xml:space="preserve"> : Journée 4</w:t>
      </w:r>
    </w:p>
    <w:p w14:paraId="6CF1F8A6" w14:textId="3331ECC6" w:rsidR="008600F3" w:rsidRPr="008600F3" w:rsidRDefault="008600F3" w:rsidP="00BE1BC2">
      <w:pPr>
        <w:numPr>
          <w:ilvl w:val="1"/>
          <w:numId w:val="1"/>
        </w:numPr>
        <w:tabs>
          <w:tab w:val="num" w:pos="1440"/>
        </w:tabs>
      </w:pPr>
      <w:r w:rsidRPr="008600F3">
        <w:t xml:space="preserve">Vendredi </w:t>
      </w:r>
      <w:r>
        <w:t>20</w:t>
      </w:r>
      <w:r w:rsidRPr="008600F3">
        <w:t>/02/202</w:t>
      </w:r>
      <w:r>
        <w:t>6</w:t>
      </w:r>
      <w:r w:rsidRPr="008600F3">
        <w:t xml:space="preserve"> : Journée 5</w:t>
      </w:r>
    </w:p>
    <w:p w14:paraId="19DCEC72" w14:textId="6936F4A4" w:rsidR="008600F3" w:rsidRPr="008600F3" w:rsidRDefault="008600F3" w:rsidP="00BE1BC2">
      <w:pPr>
        <w:numPr>
          <w:ilvl w:val="1"/>
          <w:numId w:val="1"/>
        </w:numPr>
        <w:tabs>
          <w:tab w:val="num" w:pos="1440"/>
        </w:tabs>
      </w:pPr>
      <w:r w:rsidRPr="008600F3">
        <w:t>Vendredi 2</w:t>
      </w:r>
      <w:r>
        <w:t>7</w:t>
      </w:r>
      <w:r w:rsidRPr="008600F3">
        <w:t>/03/202</w:t>
      </w:r>
      <w:r>
        <w:t>6</w:t>
      </w:r>
      <w:r w:rsidRPr="008600F3">
        <w:t xml:space="preserve"> : Journée 6</w:t>
      </w:r>
    </w:p>
    <w:p w14:paraId="4B6799DF" w14:textId="63339EF5" w:rsidR="008600F3" w:rsidRPr="008600F3" w:rsidRDefault="008600F3" w:rsidP="00BE1BC2">
      <w:pPr>
        <w:numPr>
          <w:ilvl w:val="1"/>
          <w:numId w:val="1"/>
        </w:numPr>
        <w:tabs>
          <w:tab w:val="num" w:pos="1440"/>
        </w:tabs>
      </w:pPr>
      <w:r w:rsidRPr="008600F3">
        <w:t xml:space="preserve">Vendredi </w:t>
      </w:r>
      <w:r>
        <w:t>17</w:t>
      </w:r>
      <w:r w:rsidRPr="008600F3">
        <w:t>/0</w:t>
      </w:r>
      <w:r>
        <w:t>4</w:t>
      </w:r>
      <w:r w:rsidRPr="008600F3">
        <w:t>/202</w:t>
      </w:r>
      <w:r>
        <w:t>6</w:t>
      </w:r>
      <w:r w:rsidRPr="008600F3">
        <w:t xml:space="preserve"> : Journée 7</w:t>
      </w:r>
    </w:p>
    <w:p w14:paraId="6086CC49" w14:textId="77777777" w:rsidR="008600F3" w:rsidRPr="008600F3" w:rsidRDefault="008600F3" w:rsidP="00BE1BC2">
      <w:pPr>
        <w:numPr>
          <w:ilvl w:val="0"/>
          <w:numId w:val="1"/>
        </w:numPr>
        <w:tabs>
          <w:tab w:val="num" w:pos="720"/>
        </w:tabs>
      </w:pPr>
      <w:r w:rsidRPr="008600F3">
        <w:t xml:space="preserve">Retrouvez les adresses des salles </w:t>
      </w:r>
      <w:hyperlink r:id="rId8" w:history="1">
        <w:r w:rsidRPr="008600F3">
          <w:rPr>
            <w:rStyle w:val="Lienhypertexte"/>
          </w:rPr>
          <w:t>ic</w:t>
        </w:r>
        <w:r w:rsidRPr="008600F3">
          <w:rPr>
            <w:rStyle w:val="Lienhypertexte"/>
          </w:rPr>
          <w:t>i</w:t>
        </w:r>
      </w:hyperlink>
    </w:p>
    <w:p w14:paraId="2E580947" w14:textId="77777777" w:rsidR="008600F3" w:rsidRPr="008600F3" w:rsidRDefault="008600F3" w:rsidP="008600F3">
      <w:r w:rsidRPr="008600F3">
        <w:t> </w:t>
      </w:r>
    </w:p>
    <w:p w14:paraId="0268ACD5" w14:textId="5CE76BA0" w:rsidR="008600F3" w:rsidRPr="008600F3" w:rsidRDefault="008600F3" w:rsidP="008600F3">
      <w:r w:rsidRPr="008600F3">
        <w:t xml:space="preserve">Merci de </w:t>
      </w:r>
      <w:r w:rsidRPr="008600F3">
        <w:rPr>
          <w:b/>
          <w:bCs/>
        </w:rPr>
        <w:t>compléter au plus vite</w:t>
      </w:r>
      <w:r w:rsidRPr="008600F3">
        <w:t xml:space="preserve"> le formulaire d’inscriptions et me le renvoyer afin de préparer les poules dans SPID au plus tard le </w:t>
      </w:r>
      <w:r w:rsidRPr="00BE1BC2">
        <w:rPr>
          <w:b/>
          <w:bCs/>
          <w:color w:val="FF0000"/>
        </w:rPr>
        <w:t>20</w:t>
      </w:r>
      <w:r w:rsidRPr="008600F3">
        <w:rPr>
          <w:b/>
          <w:bCs/>
          <w:color w:val="FF0000"/>
        </w:rPr>
        <w:t>/09/202</w:t>
      </w:r>
      <w:r w:rsidRPr="00BE1BC2">
        <w:rPr>
          <w:b/>
          <w:bCs/>
          <w:color w:val="FF0000"/>
        </w:rPr>
        <w:t>5</w:t>
      </w:r>
    </w:p>
    <w:p w14:paraId="04BB1829" w14:textId="77777777" w:rsidR="008600F3" w:rsidRPr="008600F3" w:rsidRDefault="008600F3" w:rsidP="008600F3">
      <w:r w:rsidRPr="008600F3">
        <w:t>Merci également de vous positionner pour l’accueil des compétitions les vendredis soir, nous verrons si nous conservons les journées simples proposées au calendrier ou si nous pourrons faire des soirées doublées selon le nombre de tables disponibles dans les salles</w:t>
      </w:r>
    </w:p>
    <w:p w14:paraId="7E0E84C0" w14:textId="77777777" w:rsidR="008600F3" w:rsidRDefault="008600F3" w:rsidP="008600F3">
      <w:r w:rsidRPr="008600F3">
        <w:t>Les équipes sont constituées de 2 ou 3 joueurs, les rencontres se jouent sur 5 parties avec un double (le 3</w:t>
      </w:r>
      <w:r w:rsidRPr="008600F3">
        <w:rPr>
          <w:vertAlign w:val="superscript"/>
        </w:rPr>
        <w:t>ème</w:t>
      </w:r>
      <w:r w:rsidRPr="008600F3">
        <w:t xml:space="preserve"> joueur, s’il y a, participe au double).</w:t>
      </w:r>
    </w:p>
    <w:p w14:paraId="5D8A9530" w14:textId="70061312" w:rsidR="00BE1BC2" w:rsidRPr="008600F3" w:rsidRDefault="00BE1BC2" w:rsidP="008600F3">
      <w:r>
        <w:t xml:space="preserve">Si un club engage plusieurs équipes les meilleurs joueurs doivent être dans l’équipe 1 qui évoluera en D1 afin de constituer si possible des poules par niveaux de joueurs </w:t>
      </w:r>
    </w:p>
    <w:p w14:paraId="0E07AEE7" w14:textId="77777777" w:rsidR="008600F3" w:rsidRDefault="008600F3" w:rsidP="008600F3">
      <w:r w:rsidRPr="008600F3">
        <w:t xml:space="preserve">Rappel de l’adresse de messagerie pour les inscriptions et communication : </w:t>
      </w:r>
      <w:hyperlink r:id="rId9" w:history="1">
        <w:r w:rsidRPr="008600F3">
          <w:rPr>
            <w:rStyle w:val="Lienhypertexte"/>
          </w:rPr>
          <w:t>veterans.cd86tt@gmail.com</w:t>
        </w:r>
      </w:hyperlink>
    </w:p>
    <w:p w14:paraId="14172B8C" w14:textId="60ED2658" w:rsidR="008600F3" w:rsidRPr="008600F3" w:rsidRDefault="008600F3" w:rsidP="008600F3">
      <w:r>
        <w:t xml:space="preserve">Copie sur ma messagerie personnelle </w:t>
      </w:r>
      <w:hyperlink r:id="rId10" w:history="1">
        <w:r w:rsidRPr="00462990">
          <w:rPr>
            <w:rStyle w:val="Lienhypertexte"/>
          </w:rPr>
          <w:t>quessette.jerome@orange.fr</w:t>
        </w:r>
      </w:hyperlink>
      <w:r>
        <w:t xml:space="preserve"> </w:t>
      </w:r>
    </w:p>
    <w:p w14:paraId="54A7DE52" w14:textId="77777777" w:rsidR="00B00267" w:rsidRDefault="00B00267" w:rsidP="008600F3"/>
    <w:p w14:paraId="57CD9A6D" w14:textId="002CE05C" w:rsidR="008600F3" w:rsidRPr="008600F3" w:rsidRDefault="008600F3" w:rsidP="00B00267">
      <w:pPr>
        <w:spacing w:after="0"/>
      </w:pPr>
      <w:r w:rsidRPr="008600F3">
        <w:t>Jérôme QUESSETTE</w:t>
      </w:r>
    </w:p>
    <w:p w14:paraId="6A617C67" w14:textId="0842A7D2" w:rsidR="008600F3" w:rsidRPr="008600F3" w:rsidRDefault="008600F3" w:rsidP="00B00267">
      <w:pPr>
        <w:spacing w:after="0"/>
      </w:pPr>
      <w:r w:rsidRPr="008600F3">
        <w:t>Responsable compétitions vétérans </w:t>
      </w:r>
    </w:p>
    <w:sectPr w:rsidR="008600F3" w:rsidRPr="008600F3" w:rsidSect="008600F3">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A32B7" w14:textId="77777777" w:rsidR="00D36646" w:rsidRDefault="00D36646" w:rsidP="00021952">
      <w:pPr>
        <w:spacing w:after="0" w:line="240" w:lineRule="auto"/>
      </w:pPr>
      <w:r>
        <w:separator/>
      </w:r>
    </w:p>
  </w:endnote>
  <w:endnote w:type="continuationSeparator" w:id="0">
    <w:p w14:paraId="397B7242" w14:textId="77777777" w:rsidR="00D36646" w:rsidRDefault="00D36646" w:rsidP="00021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41C91" w14:textId="77777777" w:rsidR="00D36646" w:rsidRDefault="00D36646" w:rsidP="00021952">
      <w:pPr>
        <w:spacing w:after="0" w:line="240" w:lineRule="auto"/>
      </w:pPr>
      <w:r>
        <w:separator/>
      </w:r>
    </w:p>
  </w:footnote>
  <w:footnote w:type="continuationSeparator" w:id="0">
    <w:p w14:paraId="348076A7" w14:textId="77777777" w:rsidR="00D36646" w:rsidRDefault="00D36646" w:rsidP="000219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EB4B7" w14:textId="214A13E1" w:rsidR="00021952" w:rsidRDefault="00B00267">
    <w:pPr>
      <w:pStyle w:val="En-tte"/>
    </w:pPr>
    <w:r>
      <w:rPr>
        <w:b/>
        <w:bCs/>
        <w:noProof/>
      </w:rPr>
      <w:drawing>
        <wp:anchor distT="0" distB="0" distL="114300" distR="114300" simplePos="0" relativeHeight="251675648" behindDoc="1" locked="0" layoutInCell="1" allowOverlap="1" wp14:anchorId="7784D3F9" wp14:editId="1BDCFF81">
          <wp:simplePos x="0" y="0"/>
          <wp:positionH relativeFrom="column">
            <wp:posOffset>3048635</wp:posOffset>
          </wp:positionH>
          <wp:positionV relativeFrom="paragraph">
            <wp:posOffset>-338345</wp:posOffset>
          </wp:positionV>
          <wp:extent cx="795020" cy="795020"/>
          <wp:effectExtent l="0" t="0" r="0" b="0"/>
          <wp:wrapTight wrapText="bothSides">
            <wp:wrapPolygon edited="0">
              <wp:start x="6211" y="0"/>
              <wp:lineTo x="0" y="4141"/>
              <wp:lineTo x="0" y="14492"/>
              <wp:lineTo x="518" y="17080"/>
              <wp:lineTo x="5693" y="21220"/>
              <wp:lineTo x="6211" y="21220"/>
              <wp:lineTo x="15010" y="21220"/>
              <wp:lineTo x="15527" y="21220"/>
              <wp:lineTo x="20703" y="17080"/>
              <wp:lineTo x="21220" y="14492"/>
              <wp:lineTo x="21220" y="4141"/>
              <wp:lineTo x="15010" y="0"/>
              <wp:lineTo x="6211" y="0"/>
            </wp:wrapPolygon>
          </wp:wrapTight>
          <wp:docPr id="110559020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020" cy="795020"/>
                  </a:xfrm>
                  <a:prstGeom prst="rect">
                    <a:avLst/>
                  </a:prstGeom>
                  <a:noFill/>
                  <a:ln>
                    <a:noFill/>
                  </a:ln>
                </pic:spPr>
              </pic:pic>
            </a:graphicData>
          </a:graphic>
          <wp14:sizeRelH relativeFrom="page">
            <wp14:pctWidth>0</wp14:pctWidth>
          </wp14:sizeRelH>
          <wp14:sizeRelV relativeFrom="page">
            <wp14:pctHeight>0</wp14:pctHeight>
          </wp14:sizeRelV>
        </wp:anchor>
      </w:drawing>
    </w:r>
    <w:r w:rsidR="00021952">
      <w:rPr>
        <w:b/>
        <w:bCs/>
        <w:noProof/>
      </w:rPr>
      <w:drawing>
        <wp:anchor distT="0" distB="0" distL="114300" distR="114300" simplePos="0" relativeHeight="251691008" behindDoc="1" locked="0" layoutInCell="1" allowOverlap="1" wp14:anchorId="3DC4DDBC" wp14:editId="0605B315">
          <wp:simplePos x="0" y="0"/>
          <wp:positionH relativeFrom="column">
            <wp:posOffset>5251450</wp:posOffset>
          </wp:positionH>
          <wp:positionV relativeFrom="paragraph">
            <wp:posOffset>-338731</wp:posOffset>
          </wp:positionV>
          <wp:extent cx="1156335" cy="691515"/>
          <wp:effectExtent l="0" t="0" r="0" b="0"/>
          <wp:wrapTight wrapText="bothSides">
            <wp:wrapPolygon edited="0">
              <wp:start x="0" y="0"/>
              <wp:lineTo x="0" y="20826"/>
              <wp:lineTo x="21351" y="20826"/>
              <wp:lineTo x="21351" y="0"/>
              <wp:lineTo x="0" y="0"/>
            </wp:wrapPolygon>
          </wp:wrapTight>
          <wp:docPr id="1638090543"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633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sidR="00021952">
      <w:rPr>
        <w:b/>
        <w:bCs/>
        <w:noProof/>
      </w:rPr>
      <w:drawing>
        <wp:anchor distT="0" distB="0" distL="114300" distR="114300" simplePos="0" relativeHeight="251658240" behindDoc="1" locked="0" layoutInCell="1" allowOverlap="1" wp14:anchorId="4EA1938C" wp14:editId="6347469C">
          <wp:simplePos x="0" y="0"/>
          <wp:positionH relativeFrom="column">
            <wp:posOffset>-99805</wp:posOffset>
          </wp:positionH>
          <wp:positionV relativeFrom="paragraph">
            <wp:posOffset>-232410</wp:posOffset>
          </wp:positionV>
          <wp:extent cx="1597660" cy="362585"/>
          <wp:effectExtent l="0" t="0" r="0" b="0"/>
          <wp:wrapTight wrapText="bothSides">
            <wp:wrapPolygon edited="0">
              <wp:start x="0" y="0"/>
              <wp:lineTo x="0" y="20427"/>
              <wp:lineTo x="21377" y="20427"/>
              <wp:lineTo x="21377" y="0"/>
              <wp:lineTo x="0" y="0"/>
            </wp:wrapPolygon>
          </wp:wrapTight>
          <wp:docPr id="780423648" name="Image 4" descr="Une image contenant Police, texte, Graphique, Bleu électr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423648" name="Image 4" descr="Une image contenant Police, texte, Graphique, Bleu électrique&#10;&#10;Le contenu généré par l’IA peut être incorrec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97660" cy="3625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7A595C"/>
    <w:multiLevelType w:val="multilevel"/>
    <w:tmpl w:val="E702DEB4"/>
    <w:lvl w:ilvl="0">
      <w:start w:val="1"/>
      <w:numFmt w:val="bullet"/>
      <w:lvlText w:val=""/>
      <w:lvlJc w:val="left"/>
      <w:pPr>
        <w:tabs>
          <w:tab w:val="num" w:pos="1776"/>
        </w:tabs>
        <w:ind w:left="1776" w:hanging="360"/>
      </w:pPr>
      <w:rPr>
        <w:rFonts w:ascii="Symbol" w:hAnsi="Symbol" w:hint="default"/>
        <w:sz w:val="20"/>
      </w:rPr>
    </w:lvl>
    <w:lvl w:ilvl="1">
      <w:start w:val="1"/>
      <w:numFmt w:val="bullet"/>
      <w:lvlText w:val="o"/>
      <w:lvlJc w:val="left"/>
      <w:pPr>
        <w:tabs>
          <w:tab w:val="num" w:pos="2496"/>
        </w:tabs>
        <w:ind w:left="2496" w:hanging="360"/>
      </w:pPr>
      <w:rPr>
        <w:rFonts w:ascii="Courier New" w:hAnsi="Courier New" w:hint="default"/>
        <w:sz w:val="20"/>
      </w:rPr>
    </w:lvl>
    <w:lvl w:ilvl="2" w:tentative="1">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num w:numId="1" w16cid:durableId="809632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0F3"/>
    <w:rsid w:val="00021952"/>
    <w:rsid w:val="00197D5F"/>
    <w:rsid w:val="008600F3"/>
    <w:rsid w:val="008B50D5"/>
    <w:rsid w:val="00B00267"/>
    <w:rsid w:val="00BE1BC2"/>
    <w:rsid w:val="00C669DC"/>
    <w:rsid w:val="00D36646"/>
    <w:rsid w:val="00D84F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BBE95"/>
  <w15:chartTrackingRefBased/>
  <w15:docId w15:val="{B2D99FA0-5332-41A5-AF77-1CF654F6D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600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600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600F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600F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600F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600F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600F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600F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600F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600F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600F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600F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600F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600F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600F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600F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600F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600F3"/>
    <w:rPr>
      <w:rFonts w:eastAsiaTheme="majorEastAsia" w:cstheme="majorBidi"/>
      <w:color w:val="272727" w:themeColor="text1" w:themeTint="D8"/>
    </w:rPr>
  </w:style>
  <w:style w:type="paragraph" w:styleId="Titre">
    <w:name w:val="Title"/>
    <w:basedOn w:val="Normal"/>
    <w:next w:val="Normal"/>
    <w:link w:val="TitreCar"/>
    <w:uiPriority w:val="10"/>
    <w:qFormat/>
    <w:rsid w:val="008600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600F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600F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600F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600F3"/>
    <w:pPr>
      <w:spacing w:before="160"/>
      <w:jc w:val="center"/>
    </w:pPr>
    <w:rPr>
      <w:i/>
      <w:iCs/>
      <w:color w:val="404040" w:themeColor="text1" w:themeTint="BF"/>
    </w:rPr>
  </w:style>
  <w:style w:type="character" w:customStyle="1" w:styleId="CitationCar">
    <w:name w:val="Citation Car"/>
    <w:basedOn w:val="Policepardfaut"/>
    <w:link w:val="Citation"/>
    <w:uiPriority w:val="29"/>
    <w:rsid w:val="008600F3"/>
    <w:rPr>
      <w:i/>
      <w:iCs/>
      <w:color w:val="404040" w:themeColor="text1" w:themeTint="BF"/>
    </w:rPr>
  </w:style>
  <w:style w:type="paragraph" w:styleId="Paragraphedeliste">
    <w:name w:val="List Paragraph"/>
    <w:basedOn w:val="Normal"/>
    <w:uiPriority w:val="34"/>
    <w:qFormat/>
    <w:rsid w:val="008600F3"/>
    <w:pPr>
      <w:ind w:left="720"/>
      <w:contextualSpacing/>
    </w:pPr>
  </w:style>
  <w:style w:type="character" w:styleId="Accentuationintense">
    <w:name w:val="Intense Emphasis"/>
    <w:basedOn w:val="Policepardfaut"/>
    <w:uiPriority w:val="21"/>
    <w:qFormat/>
    <w:rsid w:val="008600F3"/>
    <w:rPr>
      <w:i/>
      <w:iCs/>
      <w:color w:val="0F4761" w:themeColor="accent1" w:themeShade="BF"/>
    </w:rPr>
  </w:style>
  <w:style w:type="paragraph" w:styleId="Citationintense">
    <w:name w:val="Intense Quote"/>
    <w:basedOn w:val="Normal"/>
    <w:next w:val="Normal"/>
    <w:link w:val="CitationintenseCar"/>
    <w:uiPriority w:val="30"/>
    <w:qFormat/>
    <w:rsid w:val="008600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600F3"/>
    <w:rPr>
      <w:i/>
      <w:iCs/>
      <w:color w:val="0F4761" w:themeColor="accent1" w:themeShade="BF"/>
    </w:rPr>
  </w:style>
  <w:style w:type="character" w:styleId="Rfrenceintense">
    <w:name w:val="Intense Reference"/>
    <w:basedOn w:val="Policepardfaut"/>
    <w:uiPriority w:val="32"/>
    <w:qFormat/>
    <w:rsid w:val="008600F3"/>
    <w:rPr>
      <w:b/>
      <w:bCs/>
      <w:smallCaps/>
      <w:color w:val="0F4761" w:themeColor="accent1" w:themeShade="BF"/>
      <w:spacing w:val="5"/>
    </w:rPr>
  </w:style>
  <w:style w:type="character" w:styleId="Lienhypertexte">
    <w:name w:val="Hyperlink"/>
    <w:basedOn w:val="Policepardfaut"/>
    <w:uiPriority w:val="99"/>
    <w:unhideWhenUsed/>
    <w:rsid w:val="008600F3"/>
    <w:rPr>
      <w:color w:val="467886" w:themeColor="hyperlink"/>
      <w:u w:val="single"/>
    </w:rPr>
  </w:style>
  <w:style w:type="character" w:styleId="Mentionnonrsolue">
    <w:name w:val="Unresolved Mention"/>
    <w:basedOn w:val="Policepardfaut"/>
    <w:uiPriority w:val="99"/>
    <w:semiHidden/>
    <w:unhideWhenUsed/>
    <w:rsid w:val="008600F3"/>
    <w:rPr>
      <w:color w:val="605E5C"/>
      <w:shd w:val="clear" w:color="auto" w:fill="E1DFDD"/>
    </w:rPr>
  </w:style>
  <w:style w:type="character" w:styleId="Lienhypertextesuivivisit">
    <w:name w:val="FollowedHyperlink"/>
    <w:basedOn w:val="Policepardfaut"/>
    <w:uiPriority w:val="99"/>
    <w:semiHidden/>
    <w:unhideWhenUsed/>
    <w:rsid w:val="00BE1BC2"/>
    <w:rPr>
      <w:color w:val="96607D" w:themeColor="followedHyperlink"/>
      <w:u w:val="single"/>
    </w:rPr>
  </w:style>
  <w:style w:type="paragraph" w:styleId="En-tte">
    <w:name w:val="header"/>
    <w:basedOn w:val="Normal"/>
    <w:link w:val="En-tteCar"/>
    <w:uiPriority w:val="99"/>
    <w:unhideWhenUsed/>
    <w:rsid w:val="00021952"/>
    <w:pPr>
      <w:tabs>
        <w:tab w:val="center" w:pos="4536"/>
        <w:tab w:val="right" w:pos="9072"/>
      </w:tabs>
      <w:spacing w:after="0" w:line="240" w:lineRule="auto"/>
    </w:pPr>
  </w:style>
  <w:style w:type="character" w:customStyle="1" w:styleId="En-tteCar">
    <w:name w:val="En-tête Car"/>
    <w:basedOn w:val="Policepardfaut"/>
    <w:link w:val="En-tte"/>
    <w:uiPriority w:val="99"/>
    <w:rsid w:val="00021952"/>
  </w:style>
  <w:style w:type="paragraph" w:styleId="Pieddepage">
    <w:name w:val="footer"/>
    <w:basedOn w:val="Normal"/>
    <w:link w:val="PieddepageCar"/>
    <w:uiPriority w:val="99"/>
    <w:unhideWhenUsed/>
    <w:rsid w:val="000219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21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650350">
      <w:bodyDiv w:val="1"/>
      <w:marLeft w:val="0"/>
      <w:marRight w:val="0"/>
      <w:marTop w:val="0"/>
      <w:marBottom w:val="0"/>
      <w:divBdr>
        <w:top w:val="none" w:sz="0" w:space="0" w:color="auto"/>
        <w:left w:val="none" w:sz="0" w:space="0" w:color="auto"/>
        <w:bottom w:val="none" w:sz="0" w:space="0" w:color="auto"/>
        <w:right w:val="none" w:sz="0" w:space="0" w:color="auto"/>
      </w:divBdr>
      <w:divsChild>
        <w:div w:id="1612010246">
          <w:marLeft w:val="0"/>
          <w:marRight w:val="0"/>
          <w:marTop w:val="0"/>
          <w:marBottom w:val="0"/>
          <w:divBdr>
            <w:top w:val="none" w:sz="0" w:space="0" w:color="auto"/>
            <w:left w:val="none" w:sz="0" w:space="0" w:color="auto"/>
            <w:bottom w:val="none" w:sz="0" w:space="0" w:color="auto"/>
            <w:right w:val="none" w:sz="0" w:space="0" w:color="auto"/>
          </w:divBdr>
          <w:divsChild>
            <w:div w:id="78412695">
              <w:marLeft w:val="0"/>
              <w:marRight w:val="0"/>
              <w:marTop w:val="0"/>
              <w:marBottom w:val="0"/>
              <w:divBdr>
                <w:top w:val="none" w:sz="0" w:space="0" w:color="auto"/>
                <w:left w:val="none" w:sz="0" w:space="0" w:color="auto"/>
                <w:bottom w:val="none" w:sz="0" w:space="0" w:color="auto"/>
                <w:right w:val="none" w:sz="0" w:space="0" w:color="auto"/>
              </w:divBdr>
              <w:divsChild>
                <w:div w:id="226113330">
                  <w:marLeft w:val="0"/>
                  <w:marRight w:val="0"/>
                  <w:marTop w:val="0"/>
                  <w:marBottom w:val="0"/>
                  <w:divBdr>
                    <w:top w:val="none" w:sz="0" w:space="0" w:color="auto"/>
                    <w:left w:val="none" w:sz="0" w:space="0" w:color="auto"/>
                    <w:bottom w:val="none" w:sz="0" w:space="0" w:color="auto"/>
                    <w:right w:val="none" w:sz="0" w:space="0" w:color="auto"/>
                  </w:divBdr>
                  <w:divsChild>
                    <w:div w:id="28531528">
                      <w:marLeft w:val="0"/>
                      <w:marRight w:val="0"/>
                      <w:marTop w:val="0"/>
                      <w:marBottom w:val="0"/>
                      <w:divBdr>
                        <w:top w:val="none" w:sz="0" w:space="0" w:color="auto"/>
                        <w:left w:val="none" w:sz="0" w:space="0" w:color="auto"/>
                        <w:bottom w:val="none" w:sz="0" w:space="0" w:color="auto"/>
                        <w:right w:val="none" w:sz="0" w:space="0" w:color="auto"/>
                      </w:divBdr>
                      <w:divsChild>
                        <w:div w:id="2127044507">
                          <w:marLeft w:val="0"/>
                          <w:marRight w:val="0"/>
                          <w:marTop w:val="0"/>
                          <w:marBottom w:val="0"/>
                          <w:divBdr>
                            <w:top w:val="none" w:sz="0" w:space="0" w:color="auto"/>
                            <w:left w:val="none" w:sz="0" w:space="0" w:color="auto"/>
                            <w:bottom w:val="none" w:sz="0" w:space="0" w:color="auto"/>
                            <w:right w:val="none" w:sz="0" w:space="0" w:color="auto"/>
                          </w:divBdr>
                          <w:divsChild>
                            <w:div w:id="1597638209">
                              <w:marLeft w:val="0"/>
                              <w:marRight w:val="0"/>
                              <w:marTop w:val="0"/>
                              <w:marBottom w:val="0"/>
                              <w:divBdr>
                                <w:top w:val="none" w:sz="0" w:space="0" w:color="auto"/>
                                <w:left w:val="none" w:sz="0" w:space="0" w:color="auto"/>
                                <w:bottom w:val="none" w:sz="0" w:space="0" w:color="auto"/>
                                <w:right w:val="none" w:sz="0" w:space="0" w:color="auto"/>
                              </w:divBdr>
                            </w:div>
                            <w:div w:id="2082369132">
                              <w:marLeft w:val="0"/>
                              <w:marRight w:val="0"/>
                              <w:marTop w:val="0"/>
                              <w:marBottom w:val="0"/>
                              <w:divBdr>
                                <w:top w:val="none" w:sz="0" w:space="0" w:color="auto"/>
                                <w:left w:val="none" w:sz="0" w:space="0" w:color="auto"/>
                                <w:bottom w:val="none" w:sz="0" w:space="0" w:color="auto"/>
                                <w:right w:val="none" w:sz="0" w:space="0" w:color="auto"/>
                              </w:divBdr>
                            </w:div>
                            <w:div w:id="1506168529">
                              <w:marLeft w:val="0"/>
                              <w:marRight w:val="0"/>
                              <w:marTop w:val="0"/>
                              <w:marBottom w:val="0"/>
                              <w:divBdr>
                                <w:top w:val="none" w:sz="0" w:space="0" w:color="auto"/>
                                <w:left w:val="none" w:sz="0" w:space="0" w:color="auto"/>
                                <w:bottom w:val="none" w:sz="0" w:space="0" w:color="auto"/>
                                <w:right w:val="none" w:sz="0" w:space="0" w:color="auto"/>
                              </w:divBdr>
                            </w:div>
                            <w:div w:id="109570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83611">
                      <w:marLeft w:val="0"/>
                      <w:marRight w:val="0"/>
                      <w:marTop w:val="0"/>
                      <w:marBottom w:val="0"/>
                      <w:divBdr>
                        <w:top w:val="none" w:sz="0" w:space="0" w:color="auto"/>
                        <w:left w:val="none" w:sz="0" w:space="0" w:color="auto"/>
                        <w:bottom w:val="none" w:sz="0" w:space="0" w:color="auto"/>
                        <w:right w:val="none" w:sz="0" w:space="0" w:color="auto"/>
                      </w:divBdr>
                      <w:divsChild>
                        <w:div w:id="1276208796">
                          <w:marLeft w:val="0"/>
                          <w:marRight w:val="0"/>
                          <w:marTop w:val="0"/>
                          <w:marBottom w:val="0"/>
                          <w:divBdr>
                            <w:top w:val="none" w:sz="0" w:space="0" w:color="auto"/>
                            <w:left w:val="none" w:sz="0" w:space="0" w:color="auto"/>
                            <w:bottom w:val="none" w:sz="0" w:space="0" w:color="auto"/>
                            <w:right w:val="none" w:sz="0" w:space="0" w:color="auto"/>
                          </w:divBdr>
                          <w:divsChild>
                            <w:div w:id="20927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7916">
                      <w:marLeft w:val="0"/>
                      <w:marRight w:val="0"/>
                      <w:marTop w:val="0"/>
                      <w:marBottom w:val="0"/>
                      <w:divBdr>
                        <w:top w:val="none" w:sz="0" w:space="0" w:color="auto"/>
                        <w:left w:val="none" w:sz="0" w:space="0" w:color="auto"/>
                        <w:bottom w:val="none" w:sz="0" w:space="0" w:color="auto"/>
                        <w:right w:val="none" w:sz="0" w:space="0" w:color="auto"/>
                      </w:divBdr>
                      <w:divsChild>
                        <w:div w:id="318116219">
                          <w:marLeft w:val="0"/>
                          <w:marRight w:val="0"/>
                          <w:marTop w:val="0"/>
                          <w:marBottom w:val="0"/>
                          <w:divBdr>
                            <w:top w:val="none" w:sz="0" w:space="0" w:color="auto"/>
                            <w:left w:val="none" w:sz="0" w:space="0" w:color="auto"/>
                            <w:bottom w:val="none" w:sz="0" w:space="0" w:color="auto"/>
                            <w:right w:val="none" w:sz="0" w:space="0" w:color="auto"/>
                          </w:divBdr>
                          <w:divsChild>
                            <w:div w:id="165841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19015">
                      <w:marLeft w:val="0"/>
                      <w:marRight w:val="0"/>
                      <w:marTop w:val="0"/>
                      <w:marBottom w:val="0"/>
                      <w:divBdr>
                        <w:top w:val="none" w:sz="0" w:space="0" w:color="auto"/>
                        <w:left w:val="none" w:sz="0" w:space="0" w:color="auto"/>
                        <w:bottom w:val="none" w:sz="0" w:space="0" w:color="auto"/>
                        <w:right w:val="none" w:sz="0" w:space="0" w:color="auto"/>
                      </w:divBdr>
                      <w:divsChild>
                        <w:div w:id="653221836">
                          <w:marLeft w:val="0"/>
                          <w:marRight w:val="0"/>
                          <w:marTop w:val="0"/>
                          <w:marBottom w:val="0"/>
                          <w:divBdr>
                            <w:top w:val="none" w:sz="0" w:space="0" w:color="auto"/>
                            <w:left w:val="none" w:sz="0" w:space="0" w:color="auto"/>
                            <w:bottom w:val="none" w:sz="0" w:space="0" w:color="auto"/>
                            <w:right w:val="none" w:sz="0" w:space="0" w:color="auto"/>
                          </w:divBdr>
                          <w:divsChild>
                            <w:div w:id="132115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468512">
              <w:marLeft w:val="0"/>
              <w:marRight w:val="0"/>
              <w:marTop w:val="0"/>
              <w:marBottom w:val="0"/>
              <w:divBdr>
                <w:top w:val="none" w:sz="0" w:space="0" w:color="auto"/>
                <w:left w:val="none" w:sz="0" w:space="0" w:color="auto"/>
                <w:bottom w:val="none" w:sz="0" w:space="0" w:color="auto"/>
                <w:right w:val="none" w:sz="0" w:space="0" w:color="auto"/>
              </w:divBdr>
              <w:divsChild>
                <w:div w:id="792596876">
                  <w:marLeft w:val="0"/>
                  <w:marRight w:val="0"/>
                  <w:marTop w:val="0"/>
                  <w:marBottom w:val="0"/>
                  <w:divBdr>
                    <w:top w:val="none" w:sz="0" w:space="0" w:color="auto"/>
                    <w:left w:val="none" w:sz="0" w:space="0" w:color="auto"/>
                    <w:bottom w:val="none" w:sz="0" w:space="0" w:color="auto"/>
                    <w:right w:val="none" w:sz="0" w:space="0" w:color="auto"/>
                  </w:divBdr>
                  <w:divsChild>
                    <w:div w:id="916862731">
                      <w:marLeft w:val="0"/>
                      <w:marRight w:val="0"/>
                      <w:marTop w:val="0"/>
                      <w:marBottom w:val="0"/>
                      <w:divBdr>
                        <w:top w:val="none" w:sz="0" w:space="0" w:color="auto"/>
                        <w:left w:val="none" w:sz="0" w:space="0" w:color="auto"/>
                        <w:bottom w:val="none" w:sz="0" w:space="0" w:color="auto"/>
                        <w:right w:val="none" w:sz="0" w:space="0" w:color="auto"/>
                      </w:divBdr>
                      <w:divsChild>
                        <w:div w:id="1361398447">
                          <w:marLeft w:val="0"/>
                          <w:marRight w:val="0"/>
                          <w:marTop w:val="0"/>
                          <w:marBottom w:val="0"/>
                          <w:divBdr>
                            <w:top w:val="none" w:sz="0" w:space="0" w:color="auto"/>
                            <w:left w:val="none" w:sz="0" w:space="0" w:color="auto"/>
                            <w:bottom w:val="none" w:sz="0" w:space="0" w:color="auto"/>
                            <w:right w:val="none" w:sz="0" w:space="0" w:color="auto"/>
                          </w:divBdr>
                          <w:divsChild>
                            <w:div w:id="1775393030">
                              <w:marLeft w:val="0"/>
                              <w:marRight w:val="0"/>
                              <w:marTop w:val="0"/>
                              <w:marBottom w:val="0"/>
                              <w:divBdr>
                                <w:top w:val="none" w:sz="0" w:space="0" w:color="auto"/>
                                <w:left w:val="none" w:sz="0" w:space="0" w:color="auto"/>
                                <w:bottom w:val="none" w:sz="0" w:space="0" w:color="auto"/>
                                <w:right w:val="none" w:sz="0" w:space="0" w:color="auto"/>
                              </w:divBdr>
                              <w:divsChild>
                                <w:div w:id="822088838">
                                  <w:marLeft w:val="0"/>
                                  <w:marRight w:val="0"/>
                                  <w:marTop w:val="0"/>
                                  <w:marBottom w:val="0"/>
                                  <w:divBdr>
                                    <w:top w:val="none" w:sz="0" w:space="0" w:color="auto"/>
                                    <w:left w:val="none" w:sz="0" w:space="0" w:color="auto"/>
                                    <w:bottom w:val="none" w:sz="0" w:space="0" w:color="auto"/>
                                    <w:right w:val="none" w:sz="0" w:space="0" w:color="auto"/>
                                  </w:divBdr>
                                  <w:divsChild>
                                    <w:div w:id="21635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263514">
                      <w:marLeft w:val="0"/>
                      <w:marRight w:val="0"/>
                      <w:marTop w:val="0"/>
                      <w:marBottom w:val="0"/>
                      <w:divBdr>
                        <w:top w:val="none" w:sz="0" w:space="0" w:color="auto"/>
                        <w:left w:val="none" w:sz="0" w:space="0" w:color="auto"/>
                        <w:bottom w:val="none" w:sz="0" w:space="0" w:color="auto"/>
                        <w:right w:val="none" w:sz="0" w:space="0" w:color="auto"/>
                      </w:divBdr>
                      <w:divsChild>
                        <w:div w:id="1944070471">
                          <w:marLeft w:val="0"/>
                          <w:marRight w:val="0"/>
                          <w:marTop w:val="0"/>
                          <w:marBottom w:val="0"/>
                          <w:divBdr>
                            <w:top w:val="none" w:sz="0" w:space="0" w:color="auto"/>
                            <w:left w:val="none" w:sz="0" w:space="0" w:color="auto"/>
                            <w:bottom w:val="none" w:sz="0" w:space="0" w:color="auto"/>
                            <w:right w:val="none" w:sz="0" w:space="0" w:color="auto"/>
                          </w:divBdr>
                          <w:divsChild>
                            <w:div w:id="1817838388">
                              <w:marLeft w:val="0"/>
                              <w:marRight w:val="0"/>
                              <w:marTop w:val="0"/>
                              <w:marBottom w:val="0"/>
                              <w:divBdr>
                                <w:top w:val="none" w:sz="0" w:space="0" w:color="auto"/>
                                <w:left w:val="none" w:sz="0" w:space="0" w:color="auto"/>
                                <w:bottom w:val="none" w:sz="0" w:space="0" w:color="auto"/>
                                <w:right w:val="none" w:sz="0" w:space="0" w:color="auto"/>
                              </w:divBdr>
                              <w:divsChild>
                                <w:div w:id="1734230811">
                                  <w:marLeft w:val="0"/>
                                  <w:marRight w:val="0"/>
                                  <w:marTop w:val="0"/>
                                  <w:marBottom w:val="0"/>
                                  <w:divBdr>
                                    <w:top w:val="none" w:sz="0" w:space="0" w:color="auto"/>
                                    <w:left w:val="none" w:sz="0" w:space="0" w:color="auto"/>
                                    <w:bottom w:val="none" w:sz="0" w:space="0" w:color="auto"/>
                                    <w:right w:val="none" w:sz="0" w:space="0" w:color="auto"/>
                                  </w:divBdr>
                                  <w:divsChild>
                                    <w:div w:id="1119177432">
                                      <w:marLeft w:val="0"/>
                                      <w:marRight w:val="0"/>
                                      <w:marTop w:val="0"/>
                                      <w:marBottom w:val="0"/>
                                      <w:divBdr>
                                        <w:top w:val="none" w:sz="0" w:space="0" w:color="auto"/>
                                        <w:left w:val="none" w:sz="0" w:space="0" w:color="auto"/>
                                        <w:bottom w:val="none" w:sz="0" w:space="0" w:color="auto"/>
                                        <w:right w:val="none" w:sz="0" w:space="0" w:color="auto"/>
                                      </w:divBdr>
                                      <w:divsChild>
                                        <w:div w:id="119800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0658232">
      <w:bodyDiv w:val="1"/>
      <w:marLeft w:val="0"/>
      <w:marRight w:val="0"/>
      <w:marTop w:val="0"/>
      <w:marBottom w:val="0"/>
      <w:divBdr>
        <w:top w:val="none" w:sz="0" w:space="0" w:color="auto"/>
        <w:left w:val="none" w:sz="0" w:space="0" w:color="auto"/>
        <w:bottom w:val="none" w:sz="0" w:space="0" w:color="auto"/>
        <w:right w:val="none" w:sz="0" w:space="0" w:color="auto"/>
      </w:divBdr>
      <w:divsChild>
        <w:div w:id="65423411">
          <w:marLeft w:val="0"/>
          <w:marRight w:val="0"/>
          <w:marTop w:val="0"/>
          <w:marBottom w:val="0"/>
          <w:divBdr>
            <w:top w:val="none" w:sz="0" w:space="0" w:color="auto"/>
            <w:left w:val="none" w:sz="0" w:space="0" w:color="auto"/>
            <w:bottom w:val="none" w:sz="0" w:space="0" w:color="auto"/>
            <w:right w:val="none" w:sz="0" w:space="0" w:color="auto"/>
          </w:divBdr>
          <w:divsChild>
            <w:div w:id="1892962277">
              <w:marLeft w:val="0"/>
              <w:marRight w:val="0"/>
              <w:marTop w:val="0"/>
              <w:marBottom w:val="0"/>
              <w:divBdr>
                <w:top w:val="none" w:sz="0" w:space="0" w:color="auto"/>
                <w:left w:val="none" w:sz="0" w:space="0" w:color="auto"/>
                <w:bottom w:val="none" w:sz="0" w:space="0" w:color="auto"/>
                <w:right w:val="none" w:sz="0" w:space="0" w:color="auto"/>
              </w:divBdr>
              <w:divsChild>
                <w:div w:id="174077712">
                  <w:marLeft w:val="0"/>
                  <w:marRight w:val="0"/>
                  <w:marTop w:val="0"/>
                  <w:marBottom w:val="0"/>
                  <w:divBdr>
                    <w:top w:val="none" w:sz="0" w:space="0" w:color="auto"/>
                    <w:left w:val="none" w:sz="0" w:space="0" w:color="auto"/>
                    <w:bottom w:val="none" w:sz="0" w:space="0" w:color="auto"/>
                    <w:right w:val="none" w:sz="0" w:space="0" w:color="auto"/>
                  </w:divBdr>
                  <w:divsChild>
                    <w:div w:id="151680416">
                      <w:marLeft w:val="0"/>
                      <w:marRight w:val="0"/>
                      <w:marTop w:val="0"/>
                      <w:marBottom w:val="0"/>
                      <w:divBdr>
                        <w:top w:val="none" w:sz="0" w:space="0" w:color="auto"/>
                        <w:left w:val="none" w:sz="0" w:space="0" w:color="auto"/>
                        <w:bottom w:val="none" w:sz="0" w:space="0" w:color="auto"/>
                        <w:right w:val="none" w:sz="0" w:space="0" w:color="auto"/>
                      </w:divBdr>
                      <w:divsChild>
                        <w:div w:id="174537192">
                          <w:marLeft w:val="0"/>
                          <w:marRight w:val="0"/>
                          <w:marTop w:val="0"/>
                          <w:marBottom w:val="0"/>
                          <w:divBdr>
                            <w:top w:val="none" w:sz="0" w:space="0" w:color="auto"/>
                            <w:left w:val="none" w:sz="0" w:space="0" w:color="auto"/>
                            <w:bottom w:val="none" w:sz="0" w:space="0" w:color="auto"/>
                            <w:right w:val="none" w:sz="0" w:space="0" w:color="auto"/>
                          </w:divBdr>
                          <w:divsChild>
                            <w:div w:id="1478523621">
                              <w:marLeft w:val="0"/>
                              <w:marRight w:val="0"/>
                              <w:marTop w:val="0"/>
                              <w:marBottom w:val="0"/>
                              <w:divBdr>
                                <w:top w:val="none" w:sz="0" w:space="0" w:color="auto"/>
                                <w:left w:val="none" w:sz="0" w:space="0" w:color="auto"/>
                                <w:bottom w:val="none" w:sz="0" w:space="0" w:color="auto"/>
                                <w:right w:val="none" w:sz="0" w:space="0" w:color="auto"/>
                              </w:divBdr>
                            </w:div>
                            <w:div w:id="1469544639">
                              <w:marLeft w:val="0"/>
                              <w:marRight w:val="0"/>
                              <w:marTop w:val="0"/>
                              <w:marBottom w:val="0"/>
                              <w:divBdr>
                                <w:top w:val="none" w:sz="0" w:space="0" w:color="auto"/>
                                <w:left w:val="none" w:sz="0" w:space="0" w:color="auto"/>
                                <w:bottom w:val="none" w:sz="0" w:space="0" w:color="auto"/>
                                <w:right w:val="none" w:sz="0" w:space="0" w:color="auto"/>
                              </w:divBdr>
                            </w:div>
                            <w:div w:id="1854300481">
                              <w:marLeft w:val="0"/>
                              <w:marRight w:val="0"/>
                              <w:marTop w:val="0"/>
                              <w:marBottom w:val="0"/>
                              <w:divBdr>
                                <w:top w:val="none" w:sz="0" w:space="0" w:color="auto"/>
                                <w:left w:val="none" w:sz="0" w:space="0" w:color="auto"/>
                                <w:bottom w:val="none" w:sz="0" w:space="0" w:color="auto"/>
                                <w:right w:val="none" w:sz="0" w:space="0" w:color="auto"/>
                              </w:divBdr>
                            </w:div>
                            <w:div w:id="46262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267323">
                      <w:marLeft w:val="0"/>
                      <w:marRight w:val="0"/>
                      <w:marTop w:val="0"/>
                      <w:marBottom w:val="0"/>
                      <w:divBdr>
                        <w:top w:val="none" w:sz="0" w:space="0" w:color="auto"/>
                        <w:left w:val="none" w:sz="0" w:space="0" w:color="auto"/>
                        <w:bottom w:val="none" w:sz="0" w:space="0" w:color="auto"/>
                        <w:right w:val="none" w:sz="0" w:space="0" w:color="auto"/>
                      </w:divBdr>
                      <w:divsChild>
                        <w:div w:id="301229631">
                          <w:marLeft w:val="0"/>
                          <w:marRight w:val="0"/>
                          <w:marTop w:val="0"/>
                          <w:marBottom w:val="0"/>
                          <w:divBdr>
                            <w:top w:val="none" w:sz="0" w:space="0" w:color="auto"/>
                            <w:left w:val="none" w:sz="0" w:space="0" w:color="auto"/>
                            <w:bottom w:val="none" w:sz="0" w:space="0" w:color="auto"/>
                            <w:right w:val="none" w:sz="0" w:space="0" w:color="auto"/>
                          </w:divBdr>
                          <w:divsChild>
                            <w:div w:id="67977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16895">
                      <w:marLeft w:val="0"/>
                      <w:marRight w:val="0"/>
                      <w:marTop w:val="0"/>
                      <w:marBottom w:val="0"/>
                      <w:divBdr>
                        <w:top w:val="none" w:sz="0" w:space="0" w:color="auto"/>
                        <w:left w:val="none" w:sz="0" w:space="0" w:color="auto"/>
                        <w:bottom w:val="none" w:sz="0" w:space="0" w:color="auto"/>
                        <w:right w:val="none" w:sz="0" w:space="0" w:color="auto"/>
                      </w:divBdr>
                      <w:divsChild>
                        <w:div w:id="2008627108">
                          <w:marLeft w:val="0"/>
                          <w:marRight w:val="0"/>
                          <w:marTop w:val="0"/>
                          <w:marBottom w:val="0"/>
                          <w:divBdr>
                            <w:top w:val="none" w:sz="0" w:space="0" w:color="auto"/>
                            <w:left w:val="none" w:sz="0" w:space="0" w:color="auto"/>
                            <w:bottom w:val="none" w:sz="0" w:space="0" w:color="auto"/>
                            <w:right w:val="none" w:sz="0" w:space="0" w:color="auto"/>
                          </w:divBdr>
                          <w:divsChild>
                            <w:div w:id="40757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77014">
                      <w:marLeft w:val="0"/>
                      <w:marRight w:val="0"/>
                      <w:marTop w:val="0"/>
                      <w:marBottom w:val="0"/>
                      <w:divBdr>
                        <w:top w:val="none" w:sz="0" w:space="0" w:color="auto"/>
                        <w:left w:val="none" w:sz="0" w:space="0" w:color="auto"/>
                        <w:bottom w:val="none" w:sz="0" w:space="0" w:color="auto"/>
                        <w:right w:val="none" w:sz="0" w:space="0" w:color="auto"/>
                      </w:divBdr>
                      <w:divsChild>
                        <w:div w:id="603223261">
                          <w:marLeft w:val="0"/>
                          <w:marRight w:val="0"/>
                          <w:marTop w:val="0"/>
                          <w:marBottom w:val="0"/>
                          <w:divBdr>
                            <w:top w:val="none" w:sz="0" w:space="0" w:color="auto"/>
                            <w:left w:val="none" w:sz="0" w:space="0" w:color="auto"/>
                            <w:bottom w:val="none" w:sz="0" w:space="0" w:color="auto"/>
                            <w:right w:val="none" w:sz="0" w:space="0" w:color="auto"/>
                          </w:divBdr>
                          <w:divsChild>
                            <w:div w:id="9995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254932">
              <w:marLeft w:val="0"/>
              <w:marRight w:val="0"/>
              <w:marTop w:val="0"/>
              <w:marBottom w:val="0"/>
              <w:divBdr>
                <w:top w:val="none" w:sz="0" w:space="0" w:color="auto"/>
                <w:left w:val="none" w:sz="0" w:space="0" w:color="auto"/>
                <w:bottom w:val="none" w:sz="0" w:space="0" w:color="auto"/>
                <w:right w:val="none" w:sz="0" w:space="0" w:color="auto"/>
              </w:divBdr>
              <w:divsChild>
                <w:div w:id="378827742">
                  <w:marLeft w:val="0"/>
                  <w:marRight w:val="0"/>
                  <w:marTop w:val="0"/>
                  <w:marBottom w:val="0"/>
                  <w:divBdr>
                    <w:top w:val="none" w:sz="0" w:space="0" w:color="auto"/>
                    <w:left w:val="none" w:sz="0" w:space="0" w:color="auto"/>
                    <w:bottom w:val="none" w:sz="0" w:space="0" w:color="auto"/>
                    <w:right w:val="none" w:sz="0" w:space="0" w:color="auto"/>
                  </w:divBdr>
                  <w:divsChild>
                    <w:div w:id="1128741837">
                      <w:marLeft w:val="0"/>
                      <w:marRight w:val="0"/>
                      <w:marTop w:val="0"/>
                      <w:marBottom w:val="0"/>
                      <w:divBdr>
                        <w:top w:val="none" w:sz="0" w:space="0" w:color="auto"/>
                        <w:left w:val="none" w:sz="0" w:space="0" w:color="auto"/>
                        <w:bottom w:val="none" w:sz="0" w:space="0" w:color="auto"/>
                        <w:right w:val="none" w:sz="0" w:space="0" w:color="auto"/>
                      </w:divBdr>
                      <w:divsChild>
                        <w:div w:id="227884989">
                          <w:marLeft w:val="0"/>
                          <w:marRight w:val="0"/>
                          <w:marTop w:val="0"/>
                          <w:marBottom w:val="0"/>
                          <w:divBdr>
                            <w:top w:val="none" w:sz="0" w:space="0" w:color="auto"/>
                            <w:left w:val="none" w:sz="0" w:space="0" w:color="auto"/>
                            <w:bottom w:val="none" w:sz="0" w:space="0" w:color="auto"/>
                            <w:right w:val="none" w:sz="0" w:space="0" w:color="auto"/>
                          </w:divBdr>
                          <w:divsChild>
                            <w:div w:id="939527189">
                              <w:marLeft w:val="0"/>
                              <w:marRight w:val="0"/>
                              <w:marTop w:val="0"/>
                              <w:marBottom w:val="0"/>
                              <w:divBdr>
                                <w:top w:val="none" w:sz="0" w:space="0" w:color="auto"/>
                                <w:left w:val="none" w:sz="0" w:space="0" w:color="auto"/>
                                <w:bottom w:val="none" w:sz="0" w:space="0" w:color="auto"/>
                                <w:right w:val="none" w:sz="0" w:space="0" w:color="auto"/>
                              </w:divBdr>
                              <w:divsChild>
                                <w:div w:id="1602563874">
                                  <w:marLeft w:val="0"/>
                                  <w:marRight w:val="0"/>
                                  <w:marTop w:val="0"/>
                                  <w:marBottom w:val="0"/>
                                  <w:divBdr>
                                    <w:top w:val="none" w:sz="0" w:space="0" w:color="auto"/>
                                    <w:left w:val="none" w:sz="0" w:space="0" w:color="auto"/>
                                    <w:bottom w:val="none" w:sz="0" w:space="0" w:color="auto"/>
                                    <w:right w:val="none" w:sz="0" w:space="0" w:color="auto"/>
                                  </w:divBdr>
                                  <w:divsChild>
                                    <w:div w:id="79956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917358">
                      <w:marLeft w:val="0"/>
                      <w:marRight w:val="0"/>
                      <w:marTop w:val="0"/>
                      <w:marBottom w:val="0"/>
                      <w:divBdr>
                        <w:top w:val="none" w:sz="0" w:space="0" w:color="auto"/>
                        <w:left w:val="none" w:sz="0" w:space="0" w:color="auto"/>
                        <w:bottom w:val="none" w:sz="0" w:space="0" w:color="auto"/>
                        <w:right w:val="none" w:sz="0" w:space="0" w:color="auto"/>
                      </w:divBdr>
                      <w:divsChild>
                        <w:div w:id="754783241">
                          <w:marLeft w:val="0"/>
                          <w:marRight w:val="0"/>
                          <w:marTop w:val="0"/>
                          <w:marBottom w:val="0"/>
                          <w:divBdr>
                            <w:top w:val="none" w:sz="0" w:space="0" w:color="auto"/>
                            <w:left w:val="none" w:sz="0" w:space="0" w:color="auto"/>
                            <w:bottom w:val="none" w:sz="0" w:space="0" w:color="auto"/>
                            <w:right w:val="none" w:sz="0" w:space="0" w:color="auto"/>
                          </w:divBdr>
                          <w:divsChild>
                            <w:div w:id="9071695">
                              <w:marLeft w:val="0"/>
                              <w:marRight w:val="0"/>
                              <w:marTop w:val="0"/>
                              <w:marBottom w:val="0"/>
                              <w:divBdr>
                                <w:top w:val="none" w:sz="0" w:space="0" w:color="auto"/>
                                <w:left w:val="none" w:sz="0" w:space="0" w:color="auto"/>
                                <w:bottom w:val="none" w:sz="0" w:space="0" w:color="auto"/>
                                <w:right w:val="none" w:sz="0" w:space="0" w:color="auto"/>
                              </w:divBdr>
                              <w:divsChild>
                                <w:div w:id="1652977084">
                                  <w:marLeft w:val="0"/>
                                  <w:marRight w:val="0"/>
                                  <w:marTop w:val="0"/>
                                  <w:marBottom w:val="0"/>
                                  <w:divBdr>
                                    <w:top w:val="none" w:sz="0" w:space="0" w:color="auto"/>
                                    <w:left w:val="none" w:sz="0" w:space="0" w:color="auto"/>
                                    <w:bottom w:val="none" w:sz="0" w:space="0" w:color="auto"/>
                                    <w:right w:val="none" w:sz="0" w:space="0" w:color="auto"/>
                                  </w:divBdr>
                                  <w:divsChild>
                                    <w:div w:id="1200708253">
                                      <w:marLeft w:val="0"/>
                                      <w:marRight w:val="0"/>
                                      <w:marTop w:val="0"/>
                                      <w:marBottom w:val="0"/>
                                      <w:divBdr>
                                        <w:top w:val="none" w:sz="0" w:space="0" w:color="auto"/>
                                        <w:left w:val="none" w:sz="0" w:space="0" w:color="auto"/>
                                        <w:bottom w:val="none" w:sz="0" w:space="0" w:color="auto"/>
                                        <w:right w:val="none" w:sz="0" w:space="0" w:color="auto"/>
                                      </w:divBdr>
                                      <w:divsChild>
                                        <w:div w:id="78015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86tt.fr/la-carte-des-clubs-n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quessette.jerome@orange.fr" TargetMode="External"/><Relationship Id="rId4" Type="http://schemas.openxmlformats.org/officeDocument/2006/relationships/webSettings" Target="webSettings.xml"/><Relationship Id="rId9" Type="http://schemas.openxmlformats.org/officeDocument/2006/relationships/hyperlink" Target="mailto:veterans.cd86tt@g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240</Words>
  <Characters>1322</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SCC</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QUESSETTE Jerome</dc:creator>
  <cp:keywords/>
  <dc:description/>
  <cp:lastModifiedBy>QUESSETTE Jerome</cp:lastModifiedBy>
  <cp:revision>1</cp:revision>
  <dcterms:created xsi:type="dcterms:W3CDTF">2025-08-26T12:38:00Z</dcterms:created>
  <dcterms:modified xsi:type="dcterms:W3CDTF">2025-08-26T13:12:00Z</dcterms:modified>
</cp:coreProperties>
</file>