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61" w:type="dxa"/>
        <w:jc w:val="center"/>
        <w:tblLayout w:type="fixed"/>
        <w:tblLook w:val="0000" w:firstRow="0" w:lastRow="0" w:firstColumn="0" w:lastColumn="0" w:noHBand="0" w:noVBand="0"/>
      </w:tblPr>
      <w:tblGrid>
        <w:gridCol w:w="6122"/>
        <w:gridCol w:w="2439"/>
      </w:tblGrid>
      <w:tr w:rsidR="00601572" w14:paraId="632FF66B" w14:textId="77777777">
        <w:trPr>
          <w:trHeight w:val="2154"/>
          <w:jc w:val="center"/>
        </w:trPr>
        <w:tc>
          <w:tcPr>
            <w:tcW w:w="6121" w:type="dxa"/>
            <w:vAlign w:val="center"/>
          </w:tcPr>
          <w:p w14:paraId="1EEEA31F" w14:textId="77777777" w:rsidR="00601572" w:rsidRDefault="0000000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BULLETIN D’INSCRIPTION</w:t>
            </w:r>
          </w:p>
          <w:p w14:paraId="43F4A8EA" w14:textId="77777777" w:rsidR="00601572" w:rsidRDefault="0000000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 LA COUPE DE LA VIENNE</w:t>
            </w:r>
          </w:p>
          <w:p w14:paraId="1C00EBE2" w14:textId="77777777" w:rsidR="00601572" w:rsidRDefault="0000000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Edition 2025</w:t>
            </w:r>
          </w:p>
        </w:tc>
        <w:tc>
          <w:tcPr>
            <w:tcW w:w="2439" w:type="dxa"/>
            <w:vAlign w:val="center"/>
          </w:tcPr>
          <w:p w14:paraId="6A65EC87" w14:textId="77777777" w:rsidR="00601572" w:rsidRDefault="0000000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0CFA165" wp14:editId="286F5A5D">
                  <wp:extent cx="1295400" cy="12954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D5EFB" w14:textId="77777777" w:rsidR="00601572" w:rsidRDefault="00601572">
      <w:pPr>
        <w:jc w:val="center"/>
        <w:rPr>
          <w:b/>
          <w:bCs/>
          <w:sz w:val="44"/>
          <w:szCs w:val="44"/>
        </w:rPr>
      </w:pPr>
    </w:p>
    <w:p w14:paraId="1601A38B" w14:textId="77777777" w:rsidR="00601572" w:rsidRDefault="00000000">
      <w:pPr>
        <w:tabs>
          <w:tab w:val="right" w:leader="dot" w:pos="9066"/>
        </w:tabs>
        <w:rPr>
          <w:sz w:val="28"/>
          <w:szCs w:val="28"/>
        </w:rPr>
      </w:pPr>
      <w:r>
        <w:rPr>
          <w:sz w:val="28"/>
          <w:szCs w:val="28"/>
        </w:rPr>
        <w:t>Nom du club :</w:t>
      </w:r>
      <w:r>
        <w:rPr>
          <w:sz w:val="28"/>
          <w:szCs w:val="28"/>
        </w:rPr>
        <w:tab/>
      </w:r>
    </w:p>
    <w:p w14:paraId="57EBD599" w14:textId="77777777" w:rsidR="00601572" w:rsidRDefault="00601572">
      <w:pPr>
        <w:tabs>
          <w:tab w:val="right" w:leader="dot" w:pos="9066"/>
        </w:tabs>
        <w:rPr>
          <w:sz w:val="28"/>
          <w:szCs w:val="28"/>
        </w:rPr>
      </w:pPr>
    </w:p>
    <w:p w14:paraId="0D6E4113" w14:textId="77777777" w:rsidR="00601572" w:rsidRDefault="00000000">
      <w:pPr>
        <w:tabs>
          <w:tab w:val="right" w:leader="dot" w:pos="9066"/>
        </w:tabs>
        <w:rPr>
          <w:b/>
          <w:bCs/>
          <w:sz w:val="44"/>
          <w:szCs w:val="44"/>
        </w:rPr>
      </w:pPr>
      <w:r>
        <w:rPr>
          <w:sz w:val="28"/>
          <w:szCs w:val="28"/>
        </w:rPr>
        <w:t>Responsable : ………………………………………………….  Tel : ………………………..</w:t>
      </w:r>
    </w:p>
    <w:p w14:paraId="59C33E5B" w14:textId="77777777" w:rsidR="00601572" w:rsidRDefault="00601572">
      <w:pPr>
        <w:tabs>
          <w:tab w:val="left" w:leader="dot" w:pos="4536"/>
          <w:tab w:val="left" w:leader="dot" w:pos="9066"/>
        </w:tabs>
        <w:rPr>
          <w:sz w:val="28"/>
          <w:szCs w:val="28"/>
        </w:rPr>
      </w:pPr>
    </w:p>
    <w:p w14:paraId="323C1BB3" w14:textId="77777777" w:rsidR="00601572" w:rsidRDefault="00000000">
      <w:pPr>
        <w:tabs>
          <w:tab w:val="left" w:leader="dot" w:pos="4536"/>
          <w:tab w:val="left" w:leader="dot" w:pos="9066"/>
        </w:tabs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A RENVOYER AVANT LE MERCREDI 09 AVRIL 2025 AU RESPONSABLE :</w:t>
      </w:r>
    </w:p>
    <w:p w14:paraId="46FF786B" w14:textId="77777777" w:rsidR="00601572" w:rsidRDefault="00000000">
      <w:pPr>
        <w:tabs>
          <w:tab w:val="left" w:leader="dot" w:pos="4536"/>
          <w:tab w:val="left" w:leader="dot" w:pos="906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Jean Marie PICHARD: </w:t>
      </w:r>
      <w:hyperlink r:id="rId6">
        <w:r>
          <w:rPr>
            <w:rStyle w:val="Lienhypertexte"/>
            <w:b/>
            <w:bCs/>
            <w:color w:val="000000"/>
            <w:sz w:val="28"/>
            <w:szCs w:val="28"/>
          </w:rPr>
          <w:t>coupevienne86@cd86tt.fr</w:t>
        </w:r>
      </w:hyperlink>
    </w:p>
    <w:p w14:paraId="51BB8B45" w14:textId="77777777" w:rsidR="00601572" w:rsidRDefault="00601572">
      <w:pPr>
        <w:tabs>
          <w:tab w:val="left" w:leader="dot" w:pos="4536"/>
          <w:tab w:val="left" w:leader="dot" w:pos="9066"/>
        </w:tabs>
        <w:rPr>
          <w:color w:val="000000"/>
          <w:sz w:val="28"/>
          <w:szCs w:val="28"/>
        </w:rPr>
      </w:pPr>
    </w:p>
    <w:p w14:paraId="22DAAD36" w14:textId="77777777" w:rsidR="00601572" w:rsidRDefault="00000000">
      <w:pPr>
        <w:tabs>
          <w:tab w:val="left" w:leader="dot" w:pos="4536"/>
          <w:tab w:val="left" w:leader="dot" w:pos="906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Le prix de l’engagement est de 12€ par équipe (montant facturé en fin de saison)</w:t>
      </w:r>
    </w:p>
    <w:p w14:paraId="3A33AD9C" w14:textId="77777777" w:rsidR="00601572" w:rsidRDefault="00601572">
      <w:pPr>
        <w:tabs>
          <w:tab w:val="left" w:leader="dot" w:pos="4536"/>
          <w:tab w:val="left" w:leader="dot" w:pos="9066"/>
        </w:tabs>
        <w:rPr>
          <w:color w:val="000000"/>
          <w:sz w:val="28"/>
          <w:szCs w:val="28"/>
        </w:rPr>
      </w:pPr>
    </w:p>
    <w:p w14:paraId="6B980DF7" w14:textId="77777777" w:rsidR="00601572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Équipe(s) engagée(s) :</w:t>
      </w:r>
    </w:p>
    <w:tbl>
      <w:tblPr>
        <w:tblW w:w="8772" w:type="dxa"/>
        <w:jc w:val="center"/>
        <w:tblLayout w:type="fixed"/>
        <w:tblLook w:val="0000" w:firstRow="0" w:lastRow="0" w:firstColumn="0" w:lastColumn="0" w:noHBand="0" w:noVBand="0"/>
      </w:tblPr>
      <w:tblGrid>
        <w:gridCol w:w="2730"/>
        <w:gridCol w:w="3015"/>
        <w:gridCol w:w="3027"/>
      </w:tblGrid>
      <w:tr w:rsidR="00601572" w14:paraId="3FF4E235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5CA3D5" w14:textId="77777777" w:rsidR="00601572" w:rsidRDefault="00000000">
            <w:pPr>
              <w:jc w:val="center"/>
              <w:rPr>
                <w:b/>
                <w:bCs/>
                <w:color w:val="FFFFFF" w:themeColor="light1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sz w:val="28"/>
                <w:szCs w:val="28"/>
              </w:rPr>
              <w:t>Niveau d’évolution</w:t>
            </w:r>
          </w:p>
          <w:p w14:paraId="5405F9D2" w14:textId="77777777" w:rsidR="00601572" w:rsidRDefault="00000000">
            <w:pPr>
              <w:jc w:val="center"/>
              <w:rPr>
                <w:b/>
                <w:bCs/>
                <w:color w:val="FFFFFF" w:themeColor="light1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sz w:val="28"/>
                <w:szCs w:val="28"/>
              </w:rPr>
              <w:t>en championnat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44DC628" w14:textId="77777777" w:rsidR="00601572" w:rsidRDefault="00000000">
            <w:pPr>
              <w:jc w:val="center"/>
              <w:rPr>
                <w:b/>
                <w:bCs/>
                <w:color w:val="FFFFFF" w:themeColor="light1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sz w:val="28"/>
                <w:szCs w:val="28"/>
              </w:rPr>
              <w:t>Nombre d’équipe(s) par niveau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B7B058" w14:textId="77777777" w:rsidR="00601572" w:rsidRDefault="00000000">
            <w:pPr>
              <w:jc w:val="center"/>
              <w:rPr>
                <w:b/>
                <w:bCs/>
                <w:color w:val="FFFFFF" w:themeColor="light1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sz w:val="28"/>
                <w:szCs w:val="28"/>
              </w:rPr>
              <w:t>Numéro d’équipes</w:t>
            </w:r>
          </w:p>
        </w:tc>
      </w:tr>
      <w:tr w:rsidR="00601572" w14:paraId="494D8876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D49C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Promotion de Nationale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737D8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24C7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498AC54B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EA1D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Régionale 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A2CCF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C59B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564615C3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9CFE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Régionale 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6B8CE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8C7C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12444E68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B3D4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Régionale 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8AB9F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EA46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0C11F687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B07D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Promotion de Régionale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F9AE8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748D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2DB7F823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6074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Départementale 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FF997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D938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0FE42CDD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1270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Départementale 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AFD3F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3A51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00556FF9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E24B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Départementale 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B2014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6806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7D7C3780" w14:textId="77777777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4300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Départementale 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842E7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48FF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  <w:tr w:rsidR="00601572" w14:paraId="61D2FA64" w14:textId="77777777">
        <w:trPr>
          <w:trHeight w:val="510"/>
          <w:jc w:val="center"/>
        </w:trPr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13AD" w14:textId="77777777" w:rsidR="0060157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Départementale 1 féminine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19628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7337" w14:textId="77777777" w:rsidR="00601572" w:rsidRDefault="006015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DCC071" w14:textId="77777777" w:rsidR="00601572" w:rsidRDefault="00601572"/>
    <w:sectPr w:rsidR="0060157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C567D"/>
    <w:multiLevelType w:val="multilevel"/>
    <w:tmpl w:val="8B582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25010A"/>
    <w:multiLevelType w:val="multilevel"/>
    <w:tmpl w:val="2760E45E"/>
    <w:lvl w:ilvl="0">
      <w:start w:val="1"/>
      <w:numFmt w:val="bullet"/>
      <w:pStyle w:val="styleGPS"/>
      <w:lvlText w:val="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 w:val="0"/>
        <w:color w:val="0097D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35226854">
    <w:abstractNumId w:val="1"/>
  </w:num>
  <w:num w:numId="2" w16cid:durableId="200805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72"/>
    <w:rsid w:val="00601572"/>
    <w:rsid w:val="00621CD5"/>
    <w:rsid w:val="00A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4539"/>
  <w15:docId w15:val="{0482507B-49FA-4204-91E9-B17B05B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yleGPS">
    <w:name w:val="styleGPS"/>
    <w:basedOn w:val="Paragraphedeliste"/>
    <w:qFormat/>
    <w:pPr>
      <w:numPr>
        <w:numId w:val="1"/>
      </w:numPr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qFormat/>
    <w:rPr>
      <w:rFonts w:ascii="Tahoma" w:hAnsi="Tahoma"/>
      <w:sz w:val="16"/>
      <w:szCs w:val="16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Pasdeliste">
    <w:name w:val="Pas de liste"/>
    <w:qFormat/>
  </w:style>
  <w:style w:type="numbering" w:customStyle="1" w:styleId="listeGPS">
    <w:name w:val="listeGPS"/>
    <w:qFormat/>
  </w:style>
  <w:style w:type="numbering" w:customStyle="1" w:styleId="Style1">
    <w:name w:val="Styl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pevienne86@cd86t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LOURY</dc:creator>
  <dc:description/>
  <cp:lastModifiedBy>Camille Garnier</cp:lastModifiedBy>
  <cp:revision>2</cp:revision>
  <cp:lastPrinted>2025-03-09T19:29:00Z</cp:lastPrinted>
  <dcterms:created xsi:type="dcterms:W3CDTF">2025-03-23T17:50:00Z</dcterms:created>
  <dcterms:modified xsi:type="dcterms:W3CDTF">2025-03-23T17:50:00Z</dcterms:modified>
  <dc:language>fr-FR</dc:language>
</cp:coreProperties>
</file>